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Pr="00833628" w:rsidRDefault="00833628">
      <w:pPr>
        <w:rPr>
          <w:rFonts w:ascii="Arial" w:hAnsi="Arial" w:cs="Arial"/>
          <w:lang w:val="es-GT"/>
        </w:rPr>
      </w:pPr>
    </w:p>
    <w:p w:rsidR="00A27CB7" w:rsidRDefault="00A27CB7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C34A8A" w:rsidRDefault="00C34A8A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3128AB" w:rsidRPr="00A27CB7" w:rsidRDefault="0070792A" w:rsidP="003128AB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Oficio No. </w:t>
      </w:r>
      <w:r w:rsidR="00011662">
        <w:rPr>
          <w:rFonts w:ascii="Arial" w:hAnsi="Arial" w:cs="Arial"/>
          <w:sz w:val="22"/>
          <w:szCs w:val="22"/>
          <w:lang w:val="es-GT"/>
        </w:rPr>
        <w:t>0</w:t>
      </w:r>
      <w:r w:rsidR="00D515D4">
        <w:rPr>
          <w:rFonts w:ascii="Arial" w:hAnsi="Arial" w:cs="Arial"/>
          <w:sz w:val="22"/>
          <w:szCs w:val="22"/>
          <w:lang w:val="es-GT"/>
        </w:rPr>
        <w:t>36</w:t>
      </w:r>
      <w:r w:rsidR="003128AB">
        <w:rPr>
          <w:rFonts w:ascii="Arial" w:hAnsi="Arial" w:cs="Arial"/>
          <w:sz w:val="22"/>
          <w:szCs w:val="22"/>
          <w:lang w:val="es-GT"/>
        </w:rPr>
        <w:t>-20</w:t>
      </w:r>
      <w:r w:rsidR="00FC7CD6">
        <w:rPr>
          <w:rFonts w:ascii="Arial" w:hAnsi="Arial" w:cs="Arial"/>
          <w:sz w:val="22"/>
          <w:szCs w:val="22"/>
          <w:lang w:val="es-GT"/>
        </w:rPr>
        <w:t>2</w:t>
      </w:r>
      <w:r w:rsidR="00F91820">
        <w:rPr>
          <w:rFonts w:ascii="Arial" w:hAnsi="Arial" w:cs="Arial"/>
          <w:sz w:val="22"/>
          <w:szCs w:val="22"/>
          <w:lang w:val="es-GT"/>
        </w:rPr>
        <w:t>1</w:t>
      </w:r>
      <w:r w:rsidR="003128AB">
        <w:rPr>
          <w:rFonts w:ascii="Arial" w:hAnsi="Arial" w:cs="Arial"/>
          <w:sz w:val="22"/>
          <w:szCs w:val="22"/>
          <w:lang w:val="es-GT"/>
        </w:rPr>
        <w:t>/DGCT</w:t>
      </w:r>
      <w:r w:rsidR="003128AB" w:rsidRPr="00A27CB7">
        <w:rPr>
          <w:rFonts w:ascii="Arial" w:hAnsi="Arial" w:cs="Arial"/>
          <w:sz w:val="22"/>
          <w:szCs w:val="22"/>
          <w:lang w:val="es-GT"/>
        </w:rPr>
        <w:t>/D</w:t>
      </w:r>
      <w:r w:rsidR="003128AB">
        <w:rPr>
          <w:rFonts w:ascii="Arial" w:hAnsi="Arial" w:cs="Arial"/>
          <w:sz w:val="22"/>
          <w:szCs w:val="22"/>
          <w:lang w:val="es-GT"/>
        </w:rPr>
        <w:t>F</w:t>
      </w:r>
      <w:r w:rsidR="003128AB" w:rsidRPr="00A27CB7">
        <w:rPr>
          <w:rFonts w:ascii="Arial" w:hAnsi="Arial" w:cs="Arial"/>
          <w:sz w:val="22"/>
          <w:szCs w:val="22"/>
          <w:lang w:val="es-GT"/>
        </w:rPr>
        <w:t>/</w:t>
      </w:r>
      <w:r w:rsidR="008F5945">
        <w:rPr>
          <w:rFonts w:ascii="Arial" w:hAnsi="Arial" w:cs="Arial"/>
          <w:sz w:val="22"/>
          <w:szCs w:val="22"/>
          <w:lang w:val="es-GT"/>
        </w:rPr>
        <w:t>CONT/</w:t>
      </w:r>
      <w:proofErr w:type="spellStart"/>
      <w:r w:rsidR="008F5945">
        <w:rPr>
          <w:rFonts w:ascii="Arial" w:hAnsi="Arial" w:cs="Arial"/>
          <w:sz w:val="22"/>
          <w:szCs w:val="22"/>
          <w:lang w:val="es-GT"/>
        </w:rPr>
        <w:t>jarr</w:t>
      </w:r>
      <w:proofErr w:type="spellEnd"/>
    </w:p>
    <w:p w:rsidR="003128AB" w:rsidRPr="00A27CB7" w:rsidRDefault="003128AB" w:rsidP="003128AB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Guatemala, </w:t>
      </w:r>
      <w:r w:rsidR="00D515D4">
        <w:rPr>
          <w:rFonts w:ascii="Arial" w:hAnsi="Arial" w:cs="Arial"/>
          <w:sz w:val="22"/>
          <w:szCs w:val="22"/>
          <w:lang w:val="es-GT"/>
        </w:rPr>
        <w:t>11 de febrero</w:t>
      </w:r>
      <w:r w:rsidR="00FC7CD6">
        <w:rPr>
          <w:rFonts w:ascii="Arial" w:hAnsi="Arial" w:cs="Arial"/>
          <w:sz w:val="22"/>
          <w:szCs w:val="22"/>
          <w:lang w:val="es-GT"/>
        </w:rPr>
        <w:t xml:space="preserve"> de 2020</w:t>
      </w:r>
    </w:p>
    <w:p w:rsidR="003128AB" w:rsidRPr="00C34A8A" w:rsidRDefault="003128AB" w:rsidP="003128AB">
      <w:pPr>
        <w:jc w:val="right"/>
        <w:rPr>
          <w:rFonts w:ascii="Arial" w:hAnsi="Arial" w:cs="Arial"/>
          <w:b/>
          <w:sz w:val="12"/>
          <w:szCs w:val="12"/>
          <w:lang w:val="es-GT"/>
        </w:rPr>
      </w:pPr>
      <w:r>
        <w:rPr>
          <w:rFonts w:ascii="Arial" w:hAnsi="Arial" w:cs="Arial"/>
          <w:b/>
          <w:sz w:val="12"/>
          <w:szCs w:val="12"/>
          <w:lang w:val="es-GT"/>
        </w:rPr>
        <w:t>(Van 2 folios)</w:t>
      </w:r>
    </w:p>
    <w:p w:rsidR="008442F9" w:rsidRPr="00EE3BC8" w:rsidRDefault="008442F9" w:rsidP="00EE3BC8">
      <w:pPr>
        <w:rPr>
          <w:rFonts w:ascii="Arial" w:hAnsi="Arial" w:cs="Arial"/>
          <w:sz w:val="22"/>
          <w:szCs w:val="22"/>
          <w:lang w:val="es-GT"/>
        </w:rPr>
      </w:pP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Licenciado</w:t>
      </w:r>
    </w:p>
    <w:p w:rsidR="00EE3BC8" w:rsidRDefault="00263816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Carlos Fernando Duarte Orellana</w:t>
      </w:r>
    </w:p>
    <w:p w:rsidR="00AF53EC" w:rsidRPr="00EE3BC8" w:rsidRDefault="00263816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Unidad de Información Pública </w:t>
      </w: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Dirección General de Correos y Telégrafos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EE3BC8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Licenciado </w:t>
      </w:r>
      <w:r w:rsidR="00263816">
        <w:rPr>
          <w:rFonts w:ascii="Arial" w:hAnsi="Arial" w:cs="Arial"/>
          <w:sz w:val="22"/>
          <w:szCs w:val="22"/>
          <w:lang w:val="es-GT"/>
        </w:rPr>
        <w:t>Duarte</w:t>
      </w:r>
      <w:r w:rsidR="00833628" w:rsidRPr="00A27CB7">
        <w:rPr>
          <w:rFonts w:ascii="Arial" w:hAnsi="Arial" w:cs="Arial"/>
          <w:sz w:val="22"/>
          <w:szCs w:val="22"/>
          <w:lang w:val="es-GT"/>
        </w:rPr>
        <w:t>: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EE4CED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En </w:t>
      </w:r>
      <w:r w:rsidR="008C4E34">
        <w:rPr>
          <w:rFonts w:ascii="Arial" w:hAnsi="Arial" w:cs="Arial"/>
          <w:sz w:val="22"/>
          <w:szCs w:val="22"/>
          <w:lang w:val="es-GT"/>
        </w:rPr>
        <w:t>cumplimiento de lo que establece el Decreto Número 57-2008 del Congreso de la República de Guatemala, en el Artículo 10, Informac</w:t>
      </w:r>
      <w:r w:rsidR="00EE4CED">
        <w:rPr>
          <w:rFonts w:ascii="Arial" w:hAnsi="Arial" w:cs="Arial"/>
          <w:sz w:val="22"/>
          <w:szCs w:val="22"/>
          <w:lang w:val="es-GT"/>
        </w:rPr>
        <w:t>ión Pública de Oficio, numeral 21</w:t>
      </w:r>
      <w:r w:rsidR="008C4E34">
        <w:rPr>
          <w:rFonts w:ascii="Arial" w:hAnsi="Arial" w:cs="Arial"/>
          <w:sz w:val="22"/>
          <w:szCs w:val="22"/>
          <w:lang w:val="es-GT"/>
        </w:rPr>
        <w:t>. Me permito manifestar</w:t>
      </w:r>
      <w:r>
        <w:rPr>
          <w:rFonts w:ascii="Arial" w:hAnsi="Arial" w:cs="Arial"/>
          <w:sz w:val="22"/>
          <w:szCs w:val="22"/>
          <w:lang w:val="es-GT"/>
        </w:rPr>
        <w:t xml:space="preserve"> lo siguiente:</w:t>
      </w:r>
    </w:p>
    <w:p w:rsidR="00EE4CED" w:rsidRDefault="00EE4CED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6525B4" w:rsidRDefault="00EE4CED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La Dirección General de Correos y Telégrafos, actualmente no administra recursos financieros originados de Fideicomisos constituidos con fondos públicos, por lo tanto, no genera ninguna información sobre ejecución relacionada.</w:t>
      </w:r>
      <w:r w:rsidR="006525B4"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6525B4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Adjunto reportes del Sistema de Contabilidad Integrada –SICOIN- para verificar lo anteriormente expuesto.</w:t>
      </w:r>
    </w:p>
    <w:p w:rsidR="006B2E55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A27CB7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Sin otro particular, me suscribo de usted.</w:t>
      </w:r>
      <w:r w:rsidR="00F45110"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  <w:r w:rsidRPr="00A27CB7">
        <w:rPr>
          <w:rFonts w:ascii="Arial" w:hAnsi="Arial" w:cs="Arial"/>
          <w:sz w:val="22"/>
          <w:szCs w:val="22"/>
          <w:lang w:val="es-GT"/>
        </w:rPr>
        <w:t>Atentamente,</w:t>
      </w:r>
    </w:p>
    <w:p w:rsidR="00833628" w:rsidRPr="00A27CB7" w:rsidRDefault="00833628" w:rsidP="00833628">
      <w:pPr>
        <w:jc w:val="center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rPr>
          <w:rFonts w:ascii="Arial" w:hAnsi="Arial" w:cs="Arial"/>
          <w:sz w:val="22"/>
          <w:szCs w:val="22"/>
          <w:lang w:val="es-GT"/>
        </w:rPr>
      </w:pPr>
      <w:bookmarkStart w:id="0" w:name="_GoBack"/>
      <w:bookmarkEnd w:id="0"/>
    </w:p>
    <w:p w:rsidR="008442F9" w:rsidRDefault="008442F9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Pr="00A27CB7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FC7CD6" w:rsidRDefault="00FC7CD6" w:rsidP="00F27974">
      <w:pPr>
        <w:rPr>
          <w:rFonts w:ascii="Arial" w:hAnsi="Arial" w:cs="Arial"/>
          <w:sz w:val="16"/>
          <w:szCs w:val="16"/>
          <w:lang w:val="es-GT"/>
        </w:rPr>
      </w:pPr>
    </w:p>
    <w:p w:rsidR="00833628" w:rsidRPr="00826469" w:rsidRDefault="00833628" w:rsidP="00F27974">
      <w:pPr>
        <w:rPr>
          <w:rFonts w:ascii="Arial" w:hAnsi="Arial" w:cs="Arial"/>
          <w:sz w:val="16"/>
          <w:szCs w:val="16"/>
          <w:lang w:val="es-GT"/>
        </w:rPr>
      </w:pPr>
      <w:proofErr w:type="spellStart"/>
      <w:r w:rsidRPr="00826469">
        <w:rPr>
          <w:rFonts w:ascii="Arial" w:hAnsi="Arial" w:cs="Arial"/>
          <w:sz w:val="16"/>
          <w:szCs w:val="16"/>
          <w:lang w:val="es-GT"/>
        </w:rPr>
        <w:t>c.c</w:t>
      </w:r>
      <w:proofErr w:type="spellEnd"/>
      <w:r w:rsidRPr="00826469">
        <w:rPr>
          <w:rFonts w:ascii="Arial" w:hAnsi="Arial" w:cs="Arial"/>
          <w:sz w:val="16"/>
          <w:szCs w:val="16"/>
          <w:lang w:val="es-GT"/>
        </w:rPr>
        <w:t xml:space="preserve"> </w:t>
      </w:r>
      <w:r w:rsidR="008442F9">
        <w:rPr>
          <w:rFonts w:ascii="Arial" w:hAnsi="Arial" w:cs="Arial"/>
          <w:sz w:val="16"/>
          <w:szCs w:val="16"/>
          <w:lang w:val="es-GT"/>
        </w:rPr>
        <w:t>A</w:t>
      </w:r>
      <w:r w:rsidRPr="00826469">
        <w:rPr>
          <w:rFonts w:ascii="Arial" w:hAnsi="Arial" w:cs="Arial"/>
          <w:sz w:val="16"/>
          <w:szCs w:val="16"/>
          <w:lang w:val="es-GT"/>
        </w:rPr>
        <w:t>rchivo</w:t>
      </w:r>
    </w:p>
    <w:sectPr w:rsidR="00833628" w:rsidRPr="00826469" w:rsidSect="00A27C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C51"/>
    <w:multiLevelType w:val="hybridMultilevel"/>
    <w:tmpl w:val="70A01E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43E"/>
    <w:multiLevelType w:val="hybridMultilevel"/>
    <w:tmpl w:val="D42AF3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28"/>
    <w:rsid w:val="00011662"/>
    <w:rsid w:val="000E1784"/>
    <w:rsid w:val="00114AFF"/>
    <w:rsid w:val="00125AEF"/>
    <w:rsid w:val="00174DED"/>
    <w:rsid w:val="0021191F"/>
    <w:rsid w:val="00263816"/>
    <w:rsid w:val="00292C6C"/>
    <w:rsid w:val="002C2784"/>
    <w:rsid w:val="002D6C5C"/>
    <w:rsid w:val="003128AB"/>
    <w:rsid w:val="003150D8"/>
    <w:rsid w:val="0039562F"/>
    <w:rsid w:val="00401344"/>
    <w:rsid w:val="00455A0B"/>
    <w:rsid w:val="004F5186"/>
    <w:rsid w:val="0053374C"/>
    <w:rsid w:val="005E2A18"/>
    <w:rsid w:val="005F1755"/>
    <w:rsid w:val="006525B4"/>
    <w:rsid w:val="00660219"/>
    <w:rsid w:val="006B2D9B"/>
    <w:rsid w:val="006B2E55"/>
    <w:rsid w:val="0070792A"/>
    <w:rsid w:val="00795897"/>
    <w:rsid w:val="00807CDF"/>
    <w:rsid w:val="00826469"/>
    <w:rsid w:val="00833628"/>
    <w:rsid w:val="008442F9"/>
    <w:rsid w:val="008C3B18"/>
    <w:rsid w:val="008C4E34"/>
    <w:rsid w:val="008F5945"/>
    <w:rsid w:val="00971614"/>
    <w:rsid w:val="00990C34"/>
    <w:rsid w:val="00A27CB7"/>
    <w:rsid w:val="00A579A4"/>
    <w:rsid w:val="00A76724"/>
    <w:rsid w:val="00A81C69"/>
    <w:rsid w:val="00AB1026"/>
    <w:rsid w:val="00AF53EC"/>
    <w:rsid w:val="00B5246B"/>
    <w:rsid w:val="00B530A4"/>
    <w:rsid w:val="00B95B24"/>
    <w:rsid w:val="00C34A8A"/>
    <w:rsid w:val="00C73381"/>
    <w:rsid w:val="00D32CF9"/>
    <w:rsid w:val="00D46A3D"/>
    <w:rsid w:val="00D515D4"/>
    <w:rsid w:val="00DC3F03"/>
    <w:rsid w:val="00E83FCF"/>
    <w:rsid w:val="00EE3BC8"/>
    <w:rsid w:val="00EE4CED"/>
    <w:rsid w:val="00F27974"/>
    <w:rsid w:val="00F31667"/>
    <w:rsid w:val="00F45110"/>
    <w:rsid w:val="00F91820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3EC218-A711-41D3-BB40-946C8A6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27C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27CB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4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BBobadilla</dc:creator>
  <cp:lastModifiedBy>Josué Alfredo Rodríguez Ruano</cp:lastModifiedBy>
  <cp:revision>26</cp:revision>
  <cp:lastPrinted>2020-12-01T18:55:00Z</cp:lastPrinted>
  <dcterms:created xsi:type="dcterms:W3CDTF">2018-06-08T22:31:00Z</dcterms:created>
  <dcterms:modified xsi:type="dcterms:W3CDTF">2021-02-11T14:39:00Z</dcterms:modified>
</cp:coreProperties>
</file>